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954"/>
        <w:ind w:left="0" w:right="0" w:hanging="0"/>
        <w:jc w:val="center"/>
        <w:rPr/>
      </w:pPr>
      <w:r>
        <w:rPr/>
        <w:drawing>
          <wp:inline distT="0" distB="5080" distL="0" distR="0">
            <wp:extent cx="5737860" cy="1386205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138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ind w:left="137" w:hanging="0"/>
        <w:rPr/>
      </w:pPr>
      <w:r>
        <w:rPr>
          <w:rFonts w:eastAsia="Tahoma" w:cs="Tahoma" w:ascii="Tahoma" w:hAnsi="Tahoma"/>
          <w:b/>
          <w:color w:val="FF6500"/>
          <w:sz w:val="48"/>
        </w:rPr>
        <w:t xml:space="preserve">PIANO DI EMERGENZA COMUNALE </w:t>
      </w:r>
    </w:p>
    <w:p>
      <w:pPr>
        <w:pStyle w:val="Normal"/>
        <w:spacing w:before="0" w:after="27"/>
        <w:ind w:right="88" w:hanging="0"/>
        <w:jc w:val="center"/>
        <w:rPr/>
      </w:pPr>
      <w:r>
        <w:rPr>
          <w:rFonts w:eastAsia="Tahoma" w:cs="Tahoma" w:ascii="Tahoma" w:hAnsi="Tahoma"/>
          <w:b/>
          <w:color w:val="FF6500"/>
          <w:sz w:val="48"/>
        </w:rPr>
        <w:t xml:space="preserve">DI </w:t>
      </w:r>
    </w:p>
    <w:p>
      <w:pPr>
        <w:pStyle w:val="Normal"/>
        <w:spacing w:before="0" w:after="27"/>
        <w:ind w:right="88" w:hanging="0"/>
        <w:jc w:val="center"/>
        <w:rPr/>
      </w:pPr>
      <w:r>
        <w:rPr>
          <w:rFonts w:eastAsia="Tahoma" w:cs="Tahoma" w:ascii="Tahoma" w:hAnsi="Tahoma"/>
          <w:b/>
          <w:color w:val="FF6500"/>
          <w:sz w:val="56"/>
        </w:rPr>
        <w:t xml:space="preserve">PINAROLO PO </w:t>
      </w:r>
    </w:p>
    <w:p>
      <w:pPr>
        <w:pStyle w:val="Normal"/>
        <w:spacing w:before="0" w:after="278"/>
        <w:ind w:right="90" w:hanging="0"/>
        <w:jc w:val="center"/>
        <w:rPr/>
      </w:pPr>
      <w:r>
        <w:rPr>
          <w:rFonts w:eastAsia="Tahoma" w:cs="Tahoma" w:ascii="Tahoma" w:hAnsi="Tahoma"/>
          <w:b/>
          <w:color w:val="FF6500"/>
          <w:sz w:val="56"/>
        </w:rPr>
        <w:t xml:space="preserve">(PV) </w:t>
      </w: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p>
      <w:pPr>
        <w:pStyle w:val="Normal"/>
        <w:spacing w:before="0" w:after="11"/>
        <w:ind w:right="67" w:hanging="0"/>
        <w:jc w:val="center"/>
        <w:rPr/>
      </w:pP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p>
      <w:pPr>
        <w:pStyle w:val="Normal"/>
        <w:spacing w:before="0" w:after="11"/>
        <w:ind w:right="67" w:hanging="0"/>
        <w:jc w:val="center"/>
        <w:rPr/>
      </w:pP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p>
      <w:pPr>
        <w:pStyle w:val="Normal"/>
        <w:spacing w:before="0" w:after="11"/>
        <w:ind w:right="67" w:hanging="0"/>
        <w:jc w:val="center"/>
        <w:rPr/>
      </w:pP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p>
      <w:pPr>
        <w:pStyle w:val="Normal"/>
        <w:spacing w:before="0" w:after="11"/>
        <w:ind w:right="67" w:hanging="0"/>
        <w:jc w:val="center"/>
        <w:rPr/>
      </w:pP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p>
      <w:pPr>
        <w:pStyle w:val="Normal"/>
        <w:spacing w:before="0" w:after="11"/>
        <w:ind w:right="67" w:hanging="0"/>
        <w:jc w:val="center"/>
        <w:rPr/>
      </w:pP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p>
      <w:pPr>
        <w:pStyle w:val="Normal"/>
        <w:spacing w:before="0" w:after="11"/>
        <w:ind w:right="67" w:hanging="0"/>
        <w:jc w:val="center"/>
        <w:rPr/>
      </w:pP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p>
      <w:pPr>
        <w:pStyle w:val="Normal"/>
        <w:spacing w:before="0" w:after="11"/>
        <w:ind w:right="67" w:hanging="0"/>
        <w:jc w:val="center"/>
        <w:rPr/>
      </w:pP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p>
      <w:pPr>
        <w:pStyle w:val="Normal"/>
        <w:spacing w:before="0" w:after="9"/>
        <w:ind w:right="67" w:hanging="0"/>
        <w:jc w:val="center"/>
        <w:rPr/>
      </w:pPr>
      <w:r>
        <w:rPr>
          <w:rFonts w:eastAsia="Tahoma" w:cs="Tahoma" w:ascii="Tahoma" w:hAnsi="Tahoma"/>
          <w:b/>
          <w:color w:val="3365FF"/>
          <w:sz w:val="2"/>
        </w:rPr>
        <w:t xml:space="preserve"> </w:t>
      </w:r>
    </w:p>
    <w:tbl>
      <w:tblPr>
        <w:tblStyle w:val="TableGrid"/>
        <w:tblW w:w="9211" w:type="dxa"/>
        <w:jc w:val="left"/>
        <w:tblInd w:w="-109" w:type="dxa"/>
        <w:tblBorders>
          <w:top w:val="single" w:sz="16" w:space="0" w:color="C0C0C0"/>
          <w:left w:val="single" w:sz="16" w:space="0" w:color="C0C0C0"/>
          <w:bottom w:val="single" w:sz="16" w:space="0" w:color="C0C0C0"/>
          <w:right w:val="single" w:sz="16" w:space="0" w:color="C0C0C0"/>
          <w:insideH w:val="single" w:sz="16" w:space="0" w:color="C0C0C0"/>
          <w:insideV w:val="single" w:sz="16" w:space="0" w:color="C0C0C0"/>
        </w:tblBorders>
        <w:tblCellMar>
          <w:top w:w="24" w:type="dxa"/>
          <w:left w:w="87" w:type="dxa"/>
          <w:bottom w:w="0" w:type="dxa"/>
          <w:right w:w="33" w:type="dxa"/>
        </w:tblCellMar>
        <w:tblLook w:firstRow="1" w:noVBand="1" w:lastRow="0" w:firstColumn="1" w:lastColumn="0" w:noHBand="0" w:val="04a0"/>
      </w:tblPr>
      <w:tblGrid>
        <w:gridCol w:w="4068"/>
        <w:gridCol w:w="5142"/>
      </w:tblGrid>
      <w:tr>
        <w:trPr>
          <w:trHeight w:val="3089" w:hRule="atLeast"/>
        </w:trPr>
        <w:tc>
          <w:tcPr>
            <w:tcW w:w="4068" w:type="dxa"/>
            <w:tcBorders>
              <w:top w:val="single" w:sz="16" w:space="0" w:color="C0C0C0"/>
              <w:left w:val="single" w:sz="16" w:space="0" w:color="C0C0C0"/>
              <w:bottom w:val="single" w:sz="16" w:space="0" w:color="C0C0C0"/>
              <w:right w:val="single" w:sz="16" w:space="0" w:color="C0C0C0"/>
              <w:insideH w:val="single" w:sz="16" w:space="0" w:color="C0C0C0"/>
              <w:insideV w:val="single" w:sz="16" w:space="0" w:color="C0C0C0"/>
            </w:tcBorders>
            <w:shd w:fill="auto" w:val="clear"/>
            <w:tcMar>
              <w:left w:w="87" w:type="dxa"/>
            </w:tcMar>
          </w:tcPr>
          <w:p>
            <w:pPr>
              <w:pStyle w:val="Normal"/>
              <w:spacing w:lineRule="auto" w:line="240" w:before="0" w:after="119"/>
              <w:rPr/>
            </w:pPr>
            <w:r>
              <w:rPr>
                <w:rFonts w:eastAsia="Tahoma" w:cs="Tahoma" w:ascii="Tahoma" w:hAnsi="Tahoma"/>
                <w:sz w:val="24"/>
              </w:rPr>
              <w:t xml:space="preserve"> </w:t>
            </w:r>
          </w:p>
          <w:p>
            <w:pPr>
              <w:pStyle w:val="Normal"/>
              <w:spacing w:lineRule="auto" w:line="240" w:before="0" w:after="119"/>
              <w:rPr/>
            </w:pPr>
            <w:r>
              <w:rPr>
                <w:rFonts w:eastAsia="Tahoma" w:cs="Tahoma" w:ascii="Tahoma" w:hAnsi="Tahoma"/>
                <w:b/>
                <w:sz w:val="24"/>
              </w:rPr>
              <w:t xml:space="preserve">Comune di Pinarolo Po </w:t>
            </w:r>
          </w:p>
          <w:p>
            <w:pPr>
              <w:pStyle w:val="Normal"/>
              <w:spacing w:lineRule="auto" w:line="240" w:before="0" w:after="119"/>
              <w:rPr/>
            </w:pPr>
            <w:r>
              <w:rPr>
                <w:rFonts w:eastAsia="Tahoma" w:cs="Tahoma" w:ascii="Tahoma" w:hAnsi="Tahoma"/>
                <w:sz w:val="24"/>
              </w:rPr>
              <w:t>Sindaco Giuseppe VILLANI</w:t>
            </w:r>
          </w:p>
          <w:p>
            <w:pPr>
              <w:pStyle w:val="Normal"/>
              <w:spacing w:lineRule="auto" w:line="240" w:before="0" w:after="119"/>
              <w:rPr/>
            </w:pPr>
            <w:r>
              <w:rPr>
                <w:rFonts w:eastAsia="Tahoma" w:cs="Tahoma" w:ascii="Tahoma" w:hAnsi="Tahoma"/>
                <w:sz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ahoma" w:cs="Tahoma" w:ascii="Tahoma" w:hAnsi="Tahoma"/>
                <w:sz w:val="24"/>
              </w:rPr>
              <w:t xml:space="preserve"> </w:t>
            </w:r>
          </w:p>
        </w:tc>
        <w:tc>
          <w:tcPr>
            <w:tcW w:w="5142" w:type="dxa"/>
            <w:tcBorders>
              <w:top w:val="single" w:sz="16" w:space="0" w:color="C0C0C0"/>
              <w:left w:val="single" w:sz="16" w:space="0" w:color="C0C0C0"/>
              <w:bottom w:val="single" w:sz="16" w:space="0" w:color="C0C0C0"/>
              <w:right w:val="single" w:sz="16" w:space="0" w:color="C0C0C0"/>
              <w:insideH w:val="single" w:sz="16" w:space="0" w:color="C0C0C0"/>
              <w:insideV w:val="single" w:sz="16" w:space="0" w:color="C0C0C0"/>
            </w:tcBorders>
            <w:shd w:fill="auto" w:val="clear"/>
            <w:tcMar>
              <w:left w:w="87" w:type="dxa"/>
            </w:tcMar>
          </w:tcPr>
          <w:p>
            <w:pPr>
              <w:pStyle w:val="Normal"/>
              <w:spacing w:lineRule="auto" w:line="240" w:before="0" w:after="119"/>
              <w:rPr/>
            </w:pPr>
            <w:r>
              <w:rPr>
                <w:rFonts w:eastAsia="Tahoma" w:cs="Tahoma" w:ascii="Tahoma" w:hAnsi="Tahoma"/>
                <w:sz w:val="24"/>
              </w:rPr>
              <w:t xml:space="preserve"> </w:t>
            </w:r>
          </w:p>
          <w:p>
            <w:pPr>
              <w:pStyle w:val="Normal"/>
              <w:spacing w:lineRule="auto" w:line="240" w:before="0" w:after="119"/>
              <w:jc w:val="right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ahoma" w:cs="Tahoma" w:ascii="Tahoma" w:hAnsi="Tahoma"/>
                <w:sz w:val="24"/>
              </w:rPr>
              <w:t xml:space="preserve"> </w:t>
            </w:r>
          </w:p>
        </w:tc>
      </w:tr>
    </w:tbl>
    <w:p>
      <w:pPr>
        <w:pStyle w:val="Normal"/>
        <w:spacing w:before="0" w:after="224"/>
        <w:rPr/>
      </w:pPr>
      <w:r>
        <w:rPr>
          <w:rFonts w:eastAsia="Tahoma" w:cs="Tahoma" w:ascii="Tahoma" w:hAnsi="Tahoma"/>
          <w:sz w:val="2"/>
        </w:rPr>
        <w:t xml:space="preserve"> </w:t>
      </w:r>
    </w:p>
    <w:p>
      <w:pPr>
        <w:pStyle w:val="Normal"/>
        <w:spacing w:lineRule="auto" w:line="240" w:before="0" w:after="0"/>
        <w:rPr>
          <w:rFonts w:ascii="CIDFont+F3" w:hAnsi="CIDFont+F3" w:eastAsia="" w:cs="CIDFont+F3" w:eastAsiaTheme="minorEastAsia"/>
          <w:color w:val="00000A"/>
          <w:sz w:val="59"/>
          <w:szCs w:val="59"/>
        </w:rPr>
      </w:pPr>
      <w:r>
        <w:rPr>
          <w:rFonts w:eastAsia="" w:cs="CIDFont+F3" w:eastAsiaTheme="minorEastAsia" w:ascii="CIDFont+F3" w:hAnsi="CIDFont+F3"/>
          <w:color w:val="00000A"/>
          <w:sz w:val="59"/>
          <w:szCs w:val="59"/>
        </w:rPr>
      </w:r>
    </w:p>
    <w:p>
      <w:pPr>
        <w:pStyle w:val="Normal"/>
        <w:spacing w:lineRule="auto" w:line="240" w:before="0" w:after="0"/>
        <w:rPr/>
      </w:pPr>
      <w:r>
        <w:rPr>
          <w:rFonts w:eastAsia="CIDFont+F2" w:cs="CIDFont+F2" w:ascii="CIDFont+F2" w:hAnsi="CIDFont+F2"/>
          <w:color w:val="00000A"/>
          <w:sz w:val="23"/>
          <w:szCs w:val="23"/>
        </w:rPr>
        <w:t xml:space="preserve">• </w:t>
      </w:r>
      <w:r>
        <w:rPr>
          <w:rFonts w:eastAsia="" w:cs="CIDFont+F4" w:ascii="CIDFont+F4" w:hAnsi="CIDFont+F4" w:eastAsiaTheme="minorEastAsia"/>
          <w:color w:val="00000A"/>
          <w:sz w:val="23"/>
          <w:szCs w:val="23"/>
        </w:rPr>
        <w:t xml:space="preserve">delibera di </w:t>
      </w:r>
      <w:r>
        <w:rPr>
          <w:rFonts w:eastAsia="" w:cs="CIDFont+F4" w:ascii="CIDFont+F4" w:hAnsi="CIDFont+F4" w:eastAsiaTheme="minorEastAsia"/>
          <w:color w:val="00000A"/>
          <w:sz w:val="23"/>
          <w:szCs w:val="23"/>
        </w:rPr>
        <w:t>Giunta Comunale</w:t>
      </w:r>
      <w:r>
        <w:rPr>
          <w:rFonts w:eastAsia="" w:cs="CIDFont+F4" w:ascii="CIDFont+F4" w:hAnsi="CIDFont+F4" w:eastAsiaTheme="minorEastAsia"/>
          <w:color w:val="00000A"/>
          <w:sz w:val="23"/>
          <w:szCs w:val="23"/>
        </w:rPr>
        <w:t xml:space="preserve"> n° </w:t>
      </w:r>
      <w:r>
        <w:rPr>
          <w:rFonts w:eastAsia="" w:cs="CIDFont+F4" w:ascii="CIDFont+F4" w:hAnsi="CIDFont+F4" w:eastAsiaTheme="minorEastAsia"/>
          <w:color w:val="00000A"/>
          <w:sz w:val="23"/>
          <w:szCs w:val="23"/>
        </w:rPr>
        <w:t>36</w:t>
      </w:r>
      <w:r>
        <w:rPr>
          <w:rFonts w:eastAsia="" w:cs="CIDFont+F4" w:ascii="CIDFont+F4" w:hAnsi="CIDFont+F4" w:eastAsiaTheme="minorEastAsia"/>
          <w:color w:val="00000A"/>
          <w:sz w:val="23"/>
          <w:szCs w:val="23"/>
        </w:rPr>
        <w:t xml:space="preserve"> del </w:t>
      </w:r>
      <w:r>
        <w:rPr>
          <w:rFonts w:eastAsia="" w:cs="CIDFont+F4" w:ascii="CIDFont+F4" w:hAnsi="CIDFont+F4" w:eastAsiaTheme="minorEastAsia"/>
          <w:color w:val="00000A"/>
          <w:sz w:val="23"/>
          <w:szCs w:val="23"/>
        </w:rPr>
        <w:t>16.09.2024</w:t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702" w:right="1059" w:header="720" w:top="1128" w:footer="720" w:bottom="144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IDFont+F3">
    <w:charset w:val="00"/>
    <w:family w:val="roman"/>
    <w:pitch w:val="variable"/>
  </w:font>
  <w:font w:name="CIDFont+F2">
    <w:charset w:val="00"/>
    <w:family w:val="roman"/>
    <w:pitch w:val="variable"/>
  </w:font>
  <w:font w:name="CIDFont+F4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>
        <w:color w:val="FF6500"/>
        <w:sz w:val="18"/>
      </w:rPr>
      <w:t>0-Copertina</w:t>
      <w:tab/>
      <w:tab/>
      <w:t xml:space="preserve">                                                 Redazione: Settembre 2024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it-IT" w:eastAsia="it-IT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sz w:val="22"/>
      <w:szCs w:val="22"/>
      <w:lang w:val="it-IT" w:eastAsia="it-IT" w:bidi="ar-SA"/>
    </w:rPr>
  </w:style>
  <w:style w:type="paragraph" w:styleId="Titolo1">
    <w:name w:val="Titolo 1"/>
    <w:basedOn w:val="Titolo"/>
    <w:pPr/>
    <w:rPr/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1b243f"/>
    <w:rPr>
      <w:rFonts w:ascii="Calibri" w:hAnsi="Calibri" w:eastAsia="Calibri" w:cs="Calibri"/>
      <w:color w:val="000000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1b243f"/>
    <w:rPr>
      <w:rFonts w:ascii="Calibri" w:hAnsi="Calibri" w:eastAsia="Calibri" w:cs="Calibri"/>
      <w:color w:val="00000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Intestazione"/>
    <w:basedOn w:val="Normal"/>
    <w:link w:val="IntestazioneCarattere"/>
    <w:uiPriority w:val="99"/>
    <w:unhideWhenUsed/>
    <w:rsid w:val="001b243f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Piè di pagina"/>
    <w:basedOn w:val="Normal"/>
    <w:link w:val="PidipaginaCarattere"/>
    <w:uiPriority w:val="99"/>
    <w:unhideWhenUsed/>
    <w:rsid w:val="001b243f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Quotations">
    <w:name w:val="Quotations"/>
    <w:basedOn w:val="Normal"/>
    <w:qFormat/>
    <w:pPr/>
    <w:rPr/>
  </w:style>
  <w:style w:type="paragraph" w:styleId="Titoloprincipale">
    <w:name w:val="Titolo principale"/>
    <w:basedOn w:val="Titolo"/>
    <w:pPr/>
    <w:rPr/>
  </w:style>
  <w:style w:type="paragraph" w:styleId="Sottotitolo">
    <w:name w:val="Sottotitolo"/>
    <w:basedOn w:val="Tito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LibreOffice/5.0.1.2$Windows_x86 LibreOffice_project/81898c9f5c0d43f3473ba111d7b351050be20261</Application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2024-09-17T06:35:00Z</dcterms:created>
  <dc:creator>ARIGEO</dc:creator>
  <dc:language>it-IT</dc:language>
  <dcterms:modified xsi:type="dcterms:W3CDTF">2024-09-17T14:11:42Z</dcterms:modified>
  <cp:revision>3</cp:revision>
  <dc:title>Microsoft Word - 0-Copertina.doc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